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3A0" w:rsidRPr="003A2222" w:rsidRDefault="001F7AD3" w:rsidP="001F7AD3">
      <w:pPr>
        <w:spacing w:after="48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2222">
        <w:rPr>
          <w:rFonts w:ascii="Times New Roman" w:hAnsi="Times New Roman"/>
          <w:b/>
          <w:sz w:val="24"/>
          <w:szCs w:val="24"/>
        </w:rPr>
        <w:t xml:space="preserve">Karakterformázás – </w:t>
      </w:r>
      <w:r w:rsidR="00880B5C" w:rsidRPr="003A2222">
        <w:rPr>
          <w:rFonts w:ascii="Times New Roman" w:hAnsi="Times New Roman"/>
          <w:b/>
          <w:sz w:val="24"/>
          <w:szCs w:val="24"/>
        </w:rPr>
        <w:t>Betűméret</w:t>
      </w:r>
    </w:p>
    <w:p w:rsidR="00C35D73" w:rsidRPr="003A2222" w:rsidRDefault="00C35D73" w:rsidP="003B2B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2222">
        <w:rPr>
          <w:rFonts w:ascii="Times New Roman" w:hAnsi="Times New Roman"/>
          <w:sz w:val="24"/>
          <w:szCs w:val="24"/>
        </w:rPr>
        <w:t xml:space="preserve">A betűméret a karakter nagyságára utal. A tankönyveitek általában 12-es, a napilapok többsége 10-es betűméretűek. </w:t>
      </w:r>
    </w:p>
    <w:p w:rsidR="00C35D73" w:rsidRPr="003A2222" w:rsidRDefault="00E02CDA" w:rsidP="00C35D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noProof/>
          <w:lang w:eastAsia="hu-HU"/>
        </w:rPr>
        <w:drawing>
          <wp:anchor distT="0" distB="0" distL="114300" distR="114300" simplePos="0" relativeHeight="251656704" behindDoc="0" locked="0" layoutInCell="1" allowOverlap="1" wp14:anchorId="4231A215" wp14:editId="0523CE88">
            <wp:simplePos x="0" y="0"/>
            <wp:positionH relativeFrom="column">
              <wp:posOffset>247626</wp:posOffset>
            </wp:positionH>
            <wp:positionV relativeFrom="paragraph">
              <wp:posOffset>4816</wp:posOffset>
            </wp:positionV>
            <wp:extent cx="5253355" cy="746760"/>
            <wp:effectExtent l="0" t="0" r="0" b="0"/>
            <wp:wrapNone/>
            <wp:docPr id="1" name="Kép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3355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35D73" w:rsidRPr="003A2222" w:rsidRDefault="00C35D73" w:rsidP="00C35D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5D73" w:rsidRPr="003A2222" w:rsidRDefault="00C35D73" w:rsidP="00C35D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5D73" w:rsidRPr="003A2222" w:rsidRDefault="00C35D73" w:rsidP="00C35D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2ABE" w:rsidRPr="003A2222" w:rsidRDefault="003B2BB2" w:rsidP="00E02CDA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2222">
        <w:rPr>
          <w:rFonts w:ascii="Times New Roman" w:hAnsi="Times New Roman"/>
          <w:sz w:val="24"/>
          <w:szCs w:val="24"/>
        </w:rPr>
        <w:t xml:space="preserve">Kijelölés után kattintsunk a </w:t>
      </w:r>
      <w:r w:rsidRPr="003A2222">
        <w:rPr>
          <w:rFonts w:ascii="Times New Roman" w:hAnsi="Times New Roman"/>
          <w:b/>
          <w:sz w:val="24"/>
          <w:szCs w:val="24"/>
        </w:rPr>
        <w:t>Kezdőlap</w:t>
      </w:r>
      <w:r w:rsidR="00585E3B" w:rsidRPr="003A2222">
        <w:rPr>
          <w:rFonts w:ascii="Times New Roman" w:hAnsi="Times New Roman"/>
          <w:sz w:val="24"/>
          <w:szCs w:val="24"/>
        </w:rPr>
        <w:t xml:space="preserve"> </w:t>
      </w:r>
      <w:r w:rsidRPr="003A2222">
        <w:rPr>
          <w:rFonts w:ascii="Times New Roman" w:hAnsi="Times New Roman"/>
          <w:sz w:val="24"/>
          <w:szCs w:val="24"/>
        </w:rPr>
        <w:t>fülre, majd az</w:t>
      </w:r>
      <w:r w:rsidR="00585E3B" w:rsidRPr="003A2222">
        <w:rPr>
          <w:rFonts w:ascii="Times New Roman" w:hAnsi="Times New Roman"/>
          <w:sz w:val="24"/>
          <w:szCs w:val="24"/>
        </w:rPr>
        <w:t xml:space="preserve"> </w:t>
      </w:r>
      <w:r w:rsidRPr="003A2222">
        <w:rPr>
          <w:rFonts w:ascii="Times New Roman" w:hAnsi="Times New Roman"/>
          <w:sz w:val="24"/>
          <w:szCs w:val="24"/>
        </w:rPr>
        <w:t xml:space="preserve">aktuális </w:t>
      </w:r>
      <w:r w:rsidR="00585E3B" w:rsidRPr="003A2222">
        <w:rPr>
          <w:rFonts w:ascii="Times New Roman" w:hAnsi="Times New Roman"/>
          <w:b/>
          <w:sz w:val="24"/>
          <w:szCs w:val="24"/>
        </w:rPr>
        <w:t>betű</w:t>
      </w:r>
      <w:r w:rsidRPr="003A2222">
        <w:rPr>
          <w:rFonts w:ascii="Times New Roman" w:hAnsi="Times New Roman"/>
          <w:b/>
          <w:sz w:val="24"/>
          <w:szCs w:val="24"/>
        </w:rPr>
        <w:t>méretet mutató szám melletti nyílra,</w:t>
      </w:r>
      <w:r w:rsidR="00585E3B" w:rsidRPr="003A2222">
        <w:rPr>
          <w:rFonts w:ascii="Times New Roman" w:hAnsi="Times New Roman"/>
          <w:sz w:val="24"/>
          <w:szCs w:val="24"/>
        </w:rPr>
        <w:t xml:space="preserve"> </w:t>
      </w:r>
      <w:r w:rsidRPr="003A2222">
        <w:rPr>
          <w:rFonts w:ascii="Times New Roman" w:hAnsi="Times New Roman"/>
          <w:sz w:val="24"/>
          <w:szCs w:val="24"/>
        </w:rPr>
        <w:t>és a legördülő listamenüből válasszuk ki a megfelelő méretet.</w:t>
      </w:r>
    </w:p>
    <w:p w:rsidR="00585E3B" w:rsidRPr="003A2222" w:rsidRDefault="003B2BB2" w:rsidP="00A82B2E">
      <w:pPr>
        <w:spacing w:after="120" w:line="240" w:lineRule="auto"/>
        <w:ind w:firstLine="851"/>
        <w:rPr>
          <w:rFonts w:ascii="Times New Roman" w:hAnsi="Times New Roman"/>
          <w:sz w:val="24"/>
          <w:szCs w:val="24"/>
        </w:rPr>
      </w:pPr>
      <w:r w:rsidRPr="003A2222">
        <w:rPr>
          <w:rFonts w:ascii="Times New Roman" w:hAnsi="Times New Roman"/>
          <w:sz w:val="24"/>
          <w:szCs w:val="24"/>
        </w:rPr>
        <w:t>Ha a kijelölést nem takarja le a legördülő listamenü, az egeret végighúzva a betűméreteken azonnal észlelhetjük a változást.</w:t>
      </w:r>
    </w:p>
    <w:p w:rsidR="00A82B2E" w:rsidRPr="003A2222" w:rsidRDefault="00AF3DBC" w:rsidP="0054127C">
      <w:pPr>
        <w:spacing w:after="120"/>
        <w:ind w:firstLine="851"/>
        <w:jc w:val="both"/>
        <w:rPr>
          <w:rFonts w:ascii="Times New Roman" w:hAnsi="Times New Roman"/>
          <w:color w:val="006600"/>
          <w:sz w:val="24"/>
          <w:szCs w:val="24"/>
        </w:rPr>
      </w:pPr>
      <w:r w:rsidRPr="003A2222">
        <w:rPr>
          <w:rFonts w:ascii="Times New Roman" w:hAnsi="Times New Roman"/>
          <w:noProof/>
          <w:color w:val="006600"/>
          <w:sz w:val="24"/>
          <w:szCs w:val="24"/>
          <w:lang w:eastAsia="hu-H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5081905</wp:posOffset>
            </wp:positionH>
            <wp:positionV relativeFrom="paragraph">
              <wp:posOffset>588645</wp:posOffset>
            </wp:positionV>
            <wp:extent cx="666750" cy="390525"/>
            <wp:effectExtent l="19050" t="0" r="0" b="0"/>
            <wp:wrapNone/>
            <wp:docPr id="4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2B2E" w:rsidRPr="003A2222">
        <w:rPr>
          <w:rFonts w:ascii="Times New Roman" w:hAnsi="Times New Roman"/>
          <w:color w:val="006600"/>
          <w:sz w:val="24"/>
          <w:szCs w:val="24"/>
        </w:rPr>
        <w:t>Jelöljük ki „virág” szót. Kattintsunk a betűméret melletti nyílra, majd lassan húzzuk végig az egeret a számokon. Végül állítsuk be 20-as betűnagyságra.</w:t>
      </w:r>
    </w:p>
    <w:p w:rsidR="00C35D73" w:rsidRPr="003A2222" w:rsidRDefault="00744871" w:rsidP="00AF3DBC">
      <w:pPr>
        <w:spacing w:after="120" w:line="240" w:lineRule="auto"/>
        <w:ind w:right="1275" w:firstLine="851"/>
        <w:jc w:val="both"/>
        <w:rPr>
          <w:rFonts w:ascii="Times New Roman" w:hAnsi="Times New Roman"/>
          <w:sz w:val="24"/>
          <w:szCs w:val="24"/>
        </w:rPr>
      </w:pPr>
      <w:r w:rsidRPr="003A2222">
        <w:rPr>
          <w:rFonts w:ascii="Times New Roman" w:hAnsi="Times New Roman"/>
          <w:sz w:val="24"/>
          <w:szCs w:val="24"/>
        </w:rPr>
        <w:t xml:space="preserve">Ha olyan betűméretet szeretnénk, ami nincs a listán, csak jelöljük ki a számot, és gépeljük be a kívánt méretet. Végül üssünk egy </w:t>
      </w:r>
      <w:r w:rsidRPr="003A2222">
        <w:rPr>
          <w:rFonts w:ascii="Times New Roman" w:hAnsi="Times New Roman"/>
          <w:smallCaps/>
          <w:sz w:val="24"/>
          <w:szCs w:val="24"/>
        </w:rPr>
        <w:t>Entert</w:t>
      </w:r>
      <w:r w:rsidRPr="003A2222">
        <w:rPr>
          <w:rFonts w:ascii="Times New Roman" w:hAnsi="Times New Roman"/>
          <w:sz w:val="24"/>
          <w:szCs w:val="24"/>
        </w:rPr>
        <w:t>-t</w:t>
      </w:r>
    </w:p>
    <w:p w:rsidR="00744871" w:rsidRPr="003A2222" w:rsidRDefault="00744871" w:rsidP="00744871">
      <w:pPr>
        <w:spacing w:after="120"/>
        <w:ind w:firstLine="851"/>
        <w:jc w:val="both"/>
        <w:rPr>
          <w:rFonts w:ascii="Times New Roman" w:hAnsi="Times New Roman"/>
          <w:color w:val="006600"/>
          <w:sz w:val="24"/>
          <w:szCs w:val="24"/>
        </w:rPr>
      </w:pPr>
      <w:r w:rsidRPr="003A2222">
        <w:rPr>
          <w:rFonts w:ascii="Times New Roman" w:hAnsi="Times New Roman"/>
          <w:color w:val="006600"/>
          <w:sz w:val="24"/>
          <w:szCs w:val="24"/>
        </w:rPr>
        <w:t>Jelöljük ki „virág” szót, majd állítsuk be 13-as betűméretre.</w:t>
      </w:r>
    </w:p>
    <w:p w:rsidR="001F7AD3" w:rsidRPr="003A2222" w:rsidRDefault="00CC2F5C" w:rsidP="001A5CDA">
      <w:pPr>
        <w:spacing w:after="240" w:line="240" w:lineRule="auto"/>
        <w:rPr>
          <w:rFonts w:ascii="Times New Roman" w:hAnsi="Times New Roman"/>
          <w:sz w:val="24"/>
          <w:szCs w:val="24"/>
        </w:rPr>
      </w:pPr>
      <w:r w:rsidRPr="003A2222">
        <w:rPr>
          <w:rFonts w:ascii="Times New Roman" w:hAnsi="Times New Roman"/>
          <w:sz w:val="24"/>
          <w:szCs w:val="24"/>
        </w:rPr>
        <w:t>Most formázzuk meg az alábbi szövegrészt a leírás szerint!</w:t>
      </w:r>
      <w:r w:rsidR="00744871" w:rsidRPr="003A2222">
        <w:rPr>
          <w:rFonts w:ascii="Times New Roman" w:hAnsi="Times New Roman"/>
          <w:sz w:val="24"/>
          <w:szCs w:val="24"/>
        </w:rPr>
        <w:t xml:space="preserve"> </w:t>
      </w:r>
    </w:p>
    <w:p w:rsidR="001F7AD3" w:rsidRPr="003A2222" w:rsidRDefault="00CC2F5C" w:rsidP="00CC2F5C">
      <w:pPr>
        <w:spacing w:after="0"/>
        <w:rPr>
          <w:rFonts w:ascii="Times New Roman" w:hAnsi="Times New Roman"/>
          <w:color w:val="006600"/>
          <w:sz w:val="24"/>
          <w:szCs w:val="24"/>
        </w:rPr>
      </w:pPr>
      <w:r w:rsidRPr="003A2222">
        <w:rPr>
          <w:rFonts w:ascii="Times New Roman" w:hAnsi="Times New Roman"/>
          <w:color w:val="006600"/>
          <w:sz w:val="24"/>
          <w:szCs w:val="24"/>
        </w:rPr>
        <w:t>Ez a sor 8-as betűnagyságú.</w:t>
      </w:r>
    </w:p>
    <w:p w:rsidR="00CC2F5C" w:rsidRPr="003A2222" w:rsidRDefault="00F160D2" w:rsidP="00CC2F5C">
      <w:pPr>
        <w:spacing w:after="0"/>
        <w:rPr>
          <w:rFonts w:ascii="Times New Roman" w:hAnsi="Times New Roman"/>
          <w:color w:val="006600"/>
          <w:sz w:val="24"/>
          <w:szCs w:val="24"/>
        </w:rPr>
      </w:pPr>
      <w:r>
        <w:rPr>
          <w:rFonts w:ascii="Times New Roman" w:hAnsi="Times New Roman"/>
          <w:color w:val="006600"/>
          <w:sz w:val="24"/>
          <w:szCs w:val="24"/>
        </w:rPr>
        <w:t xml:space="preserve">Ez a sor 10-es </w:t>
      </w:r>
      <w:r w:rsidR="00CC2F5C" w:rsidRPr="003A2222">
        <w:rPr>
          <w:rFonts w:ascii="Times New Roman" w:hAnsi="Times New Roman"/>
          <w:color w:val="006600"/>
          <w:sz w:val="24"/>
          <w:szCs w:val="24"/>
        </w:rPr>
        <w:t>betűnagyságú.</w:t>
      </w:r>
    </w:p>
    <w:p w:rsidR="00CC2F5C" w:rsidRPr="003A2222" w:rsidRDefault="00CC2F5C" w:rsidP="00CC2F5C">
      <w:pPr>
        <w:spacing w:after="0"/>
        <w:rPr>
          <w:rFonts w:ascii="Times New Roman" w:hAnsi="Times New Roman"/>
          <w:color w:val="006600"/>
          <w:sz w:val="24"/>
          <w:szCs w:val="24"/>
        </w:rPr>
      </w:pPr>
      <w:r w:rsidRPr="003A2222">
        <w:rPr>
          <w:rFonts w:ascii="Times New Roman" w:hAnsi="Times New Roman"/>
          <w:color w:val="006600"/>
          <w:sz w:val="24"/>
          <w:szCs w:val="24"/>
        </w:rPr>
        <w:t>Ez a sor 15-ös betűnagyságú.</w:t>
      </w:r>
    </w:p>
    <w:p w:rsidR="00CC2F5C" w:rsidRPr="003A2222" w:rsidRDefault="00CC2F5C" w:rsidP="00CC2F5C">
      <w:pPr>
        <w:spacing w:after="0"/>
        <w:rPr>
          <w:rFonts w:ascii="Times New Roman" w:hAnsi="Times New Roman"/>
          <w:color w:val="006600"/>
          <w:sz w:val="24"/>
          <w:szCs w:val="24"/>
        </w:rPr>
      </w:pPr>
      <w:r w:rsidRPr="003A2222">
        <w:rPr>
          <w:rFonts w:ascii="Times New Roman" w:hAnsi="Times New Roman"/>
          <w:color w:val="006600"/>
          <w:sz w:val="24"/>
          <w:szCs w:val="24"/>
        </w:rPr>
        <w:t>Ez a sor 18-as betűnagyságú.</w:t>
      </w:r>
    </w:p>
    <w:p w:rsidR="00CC2F5C" w:rsidRPr="003A2222" w:rsidRDefault="00CC2F5C" w:rsidP="00CC2F5C">
      <w:pPr>
        <w:spacing w:after="0"/>
        <w:rPr>
          <w:rFonts w:ascii="Times New Roman" w:hAnsi="Times New Roman"/>
          <w:color w:val="006600"/>
          <w:sz w:val="24"/>
          <w:szCs w:val="24"/>
        </w:rPr>
      </w:pPr>
      <w:r w:rsidRPr="003A2222">
        <w:rPr>
          <w:rFonts w:ascii="Times New Roman" w:hAnsi="Times New Roman"/>
          <w:color w:val="006600"/>
          <w:sz w:val="24"/>
          <w:szCs w:val="24"/>
        </w:rPr>
        <w:t>Ez a sor 20-as betűnagyságú.</w:t>
      </w:r>
    </w:p>
    <w:p w:rsidR="00CC2F5C" w:rsidRPr="003A2222" w:rsidRDefault="005D707D" w:rsidP="00CC2F5C">
      <w:pPr>
        <w:spacing w:after="0"/>
        <w:rPr>
          <w:rFonts w:ascii="Times New Roman" w:hAnsi="Times New Roman"/>
          <w:color w:val="006600"/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59776" behindDoc="0" locked="0" layoutInCell="1" allowOverlap="1" wp14:anchorId="776AC846" wp14:editId="56921CCA">
            <wp:simplePos x="0" y="0"/>
            <wp:positionH relativeFrom="column">
              <wp:posOffset>2093571</wp:posOffset>
            </wp:positionH>
            <wp:positionV relativeFrom="paragraph">
              <wp:posOffset>176650</wp:posOffset>
            </wp:positionV>
            <wp:extent cx="3803650" cy="842645"/>
            <wp:effectExtent l="0" t="0" r="0" b="0"/>
            <wp:wrapNone/>
            <wp:docPr id="5" name="Kép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ép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0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2F5C" w:rsidRPr="003A2222">
        <w:rPr>
          <w:rFonts w:ascii="Times New Roman" w:hAnsi="Times New Roman"/>
          <w:color w:val="006600"/>
          <w:sz w:val="24"/>
          <w:szCs w:val="24"/>
        </w:rPr>
        <w:t>Ez a sor 25-ös betűnagyságú.</w:t>
      </w:r>
    </w:p>
    <w:p w:rsidR="001B2ABE" w:rsidRPr="003A2222" w:rsidRDefault="00CC2F5C" w:rsidP="00CC2F5C">
      <w:pPr>
        <w:spacing w:after="240" w:line="240" w:lineRule="auto"/>
        <w:ind w:right="5953"/>
        <w:jc w:val="both"/>
        <w:rPr>
          <w:rFonts w:ascii="Times New Roman" w:hAnsi="Times New Roman"/>
          <w:sz w:val="24"/>
          <w:szCs w:val="24"/>
        </w:rPr>
      </w:pPr>
      <w:r w:rsidRPr="003A2222">
        <w:rPr>
          <w:rFonts w:ascii="Times New Roman" w:hAnsi="Times New Roman"/>
          <w:sz w:val="24"/>
          <w:szCs w:val="24"/>
        </w:rPr>
        <w:t xml:space="preserve">A betűméretet változtathatjuk még </w:t>
      </w:r>
      <w:r w:rsidRPr="003A2222">
        <w:rPr>
          <w:rFonts w:ascii="Times New Roman" w:hAnsi="Times New Roman"/>
          <w:i/>
          <w:sz w:val="24"/>
          <w:szCs w:val="24"/>
        </w:rPr>
        <w:t>A betűméret növelése</w:t>
      </w:r>
      <w:r w:rsidRPr="003A2222">
        <w:rPr>
          <w:rFonts w:ascii="Times New Roman" w:hAnsi="Times New Roman"/>
          <w:sz w:val="24"/>
          <w:szCs w:val="24"/>
        </w:rPr>
        <w:t xml:space="preserve"> vagy </w:t>
      </w:r>
      <w:r w:rsidRPr="003A2222">
        <w:rPr>
          <w:rFonts w:ascii="Times New Roman" w:hAnsi="Times New Roman"/>
          <w:i/>
          <w:sz w:val="24"/>
          <w:szCs w:val="24"/>
        </w:rPr>
        <w:t>A betűméret csökkentése</w:t>
      </w:r>
      <w:r w:rsidRPr="003A2222">
        <w:rPr>
          <w:rFonts w:ascii="Times New Roman" w:hAnsi="Times New Roman"/>
          <w:sz w:val="24"/>
          <w:szCs w:val="24"/>
        </w:rPr>
        <w:t xml:space="preserve"> ikonokkal is.</w:t>
      </w:r>
    </w:p>
    <w:p w:rsidR="001B2ABE" w:rsidRPr="003A2222" w:rsidRDefault="00CC2F5C" w:rsidP="00970DCE">
      <w:pPr>
        <w:spacing w:after="120"/>
        <w:jc w:val="both"/>
        <w:rPr>
          <w:rFonts w:ascii="Times New Roman" w:hAnsi="Times New Roman"/>
          <w:color w:val="006600"/>
          <w:sz w:val="24"/>
          <w:szCs w:val="24"/>
        </w:rPr>
      </w:pPr>
      <w:r w:rsidRPr="003A2222">
        <w:rPr>
          <w:rFonts w:ascii="Times New Roman" w:hAnsi="Times New Roman"/>
          <w:color w:val="006600"/>
          <w:sz w:val="24"/>
          <w:szCs w:val="24"/>
        </w:rPr>
        <w:t xml:space="preserve">Jelöld ki ezt a </w:t>
      </w:r>
      <w:r w:rsidR="00970DCE" w:rsidRPr="003A2222">
        <w:rPr>
          <w:rFonts w:ascii="Times New Roman" w:hAnsi="Times New Roman"/>
          <w:color w:val="006600"/>
          <w:sz w:val="24"/>
          <w:szCs w:val="24"/>
        </w:rPr>
        <w:t>bekezdést</w:t>
      </w:r>
      <w:r w:rsidRPr="003A2222">
        <w:rPr>
          <w:rFonts w:ascii="Times New Roman" w:hAnsi="Times New Roman"/>
          <w:color w:val="006600"/>
          <w:sz w:val="24"/>
          <w:szCs w:val="24"/>
        </w:rPr>
        <w:t xml:space="preserve">, kattints 2-őt </w:t>
      </w:r>
      <w:r w:rsidRPr="003A2222">
        <w:rPr>
          <w:rFonts w:ascii="Times New Roman" w:hAnsi="Times New Roman"/>
          <w:i/>
          <w:color w:val="006600"/>
          <w:sz w:val="24"/>
          <w:szCs w:val="24"/>
        </w:rPr>
        <w:t>A betűméret növelése</w:t>
      </w:r>
      <w:r w:rsidRPr="003A2222">
        <w:rPr>
          <w:rFonts w:ascii="Times New Roman" w:hAnsi="Times New Roman"/>
          <w:color w:val="006600"/>
          <w:sz w:val="24"/>
          <w:szCs w:val="24"/>
        </w:rPr>
        <w:t xml:space="preserve"> gombra.</w:t>
      </w:r>
      <w:r w:rsidR="00970DCE" w:rsidRPr="003A2222">
        <w:rPr>
          <w:rFonts w:ascii="Times New Roman" w:hAnsi="Times New Roman"/>
          <w:color w:val="006600"/>
          <w:sz w:val="24"/>
          <w:szCs w:val="24"/>
        </w:rPr>
        <w:t xml:space="preserve"> Gépeld be a vonal helyére, hányas betűnagysághoz jutottunk? </w:t>
      </w:r>
      <w:r w:rsidR="00970DCE" w:rsidRPr="003A2222">
        <w:rPr>
          <w:rFonts w:ascii="Times New Roman" w:hAnsi="Times New Roman"/>
          <w:b/>
          <w:color w:val="C00000"/>
          <w:sz w:val="24"/>
          <w:szCs w:val="24"/>
        </w:rPr>
        <w:t>____</w:t>
      </w:r>
    </w:p>
    <w:p w:rsidR="00970DCE" w:rsidRPr="003A2222" w:rsidRDefault="00970DCE" w:rsidP="00970DCE">
      <w:pPr>
        <w:spacing w:after="120"/>
        <w:jc w:val="both"/>
        <w:rPr>
          <w:rFonts w:ascii="Times New Roman" w:hAnsi="Times New Roman"/>
          <w:color w:val="006600"/>
          <w:sz w:val="24"/>
          <w:szCs w:val="24"/>
        </w:rPr>
      </w:pPr>
      <w:r w:rsidRPr="003A2222">
        <w:rPr>
          <w:rFonts w:ascii="Times New Roman" w:hAnsi="Times New Roman"/>
          <w:color w:val="006600"/>
          <w:sz w:val="24"/>
          <w:szCs w:val="24"/>
        </w:rPr>
        <w:t xml:space="preserve">Jelöld ki ezt a bekezdést, kattints 3-at </w:t>
      </w:r>
      <w:r w:rsidRPr="003A2222">
        <w:rPr>
          <w:rFonts w:ascii="Times New Roman" w:hAnsi="Times New Roman"/>
          <w:i/>
          <w:color w:val="006600"/>
          <w:sz w:val="24"/>
          <w:szCs w:val="24"/>
        </w:rPr>
        <w:t>A betűméret csökkentése</w:t>
      </w:r>
      <w:r w:rsidRPr="003A2222">
        <w:rPr>
          <w:rFonts w:ascii="Times New Roman" w:hAnsi="Times New Roman"/>
          <w:color w:val="006600"/>
          <w:sz w:val="24"/>
          <w:szCs w:val="24"/>
        </w:rPr>
        <w:t xml:space="preserve"> gombra. Gépeld be a vonal helyére, hányas betűnagysághoz jutottunk? </w:t>
      </w:r>
      <w:r w:rsidRPr="003A2222">
        <w:rPr>
          <w:rFonts w:ascii="Times New Roman" w:hAnsi="Times New Roman"/>
          <w:b/>
          <w:color w:val="C00000"/>
          <w:sz w:val="24"/>
          <w:szCs w:val="24"/>
        </w:rPr>
        <w:t>____</w:t>
      </w:r>
    </w:p>
    <w:p w:rsidR="00970DCE" w:rsidRPr="003A2222" w:rsidRDefault="00970DCE" w:rsidP="00970DCE">
      <w:pPr>
        <w:spacing w:after="120"/>
        <w:jc w:val="both"/>
        <w:rPr>
          <w:rFonts w:ascii="Times New Roman" w:hAnsi="Times New Roman"/>
          <w:color w:val="006600"/>
          <w:sz w:val="24"/>
          <w:szCs w:val="24"/>
        </w:rPr>
      </w:pPr>
      <w:r w:rsidRPr="003A2222">
        <w:rPr>
          <w:rFonts w:ascii="Times New Roman" w:hAnsi="Times New Roman"/>
          <w:color w:val="006600"/>
          <w:sz w:val="24"/>
          <w:szCs w:val="24"/>
        </w:rPr>
        <w:t xml:space="preserve">Jelöld ki ezt a bekezdést, </w:t>
      </w:r>
      <w:r w:rsidRPr="003A2222">
        <w:rPr>
          <w:rFonts w:ascii="Times New Roman" w:hAnsi="Times New Roman"/>
          <w:i/>
          <w:color w:val="006600"/>
          <w:sz w:val="24"/>
          <w:szCs w:val="24"/>
        </w:rPr>
        <w:t>A betűméret növelése</w:t>
      </w:r>
      <w:r w:rsidRPr="003A2222">
        <w:rPr>
          <w:rFonts w:ascii="Times New Roman" w:hAnsi="Times New Roman"/>
          <w:color w:val="006600"/>
          <w:sz w:val="24"/>
          <w:szCs w:val="24"/>
        </w:rPr>
        <w:t xml:space="preserve"> gomb segítségével állítsuk be 14-es betűnagyságra. Hányat kellett kattintani? </w:t>
      </w:r>
      <w:r w:rsidRPr="003A2222">
        <w:rPr>
          <w:rFonts w:ascii="Times New Roman" w:hAnsi="Times New Roman"/>
          <w:b/>
          <w:color w:val="C00000"/>
          <w:sz w:val="24"/>
          <w:szCs w:val="24"/>
        </w:rPr>
        <w:t>___</w:t>
      </w:r>
    </w:p>
    <w:p w:rsidR="00970DCE" w:rsidRPr="003A2222" w:rsidRDefault="00970DCE" w:rsidP="00970DCE">
      <w:pPr>
        <w:spacing w:after="120"/>
        <w:jc w:val="both"/>
        <w:rPr>
          <w:rFonts w:ascii="Times New Roman" w:hAnsi="Times New Roman"/>
          <w:color w:val="006600"/>
          <w:sz w:val="24"/>
          <w:szCs w:val="24"/>
        </w:rPr>
      </w:pPr>
      <w:r w:rsidRPr="003A2222">
        <w:rPr>
          <w:rFonts w:ascii="Times New Roman" w:hAnsi="Times New Roman"/>
          <w:color w:val="006600"/>
          <w:sz w:val="24"/>
          <w:szCs w:val="24"/>
        </w:rPr>
        <w:t xml:space="preserve">Jelöld ki ezt a bekezdést, </w:t>
      </w:r>
      <w:r w:rsidRPr="003A2222">
        <w:rPr>
          <w:rFonts w:ascii="Times New Roman" w:hAnsi="Times New Roman"/>
          <w:i/>
          <w:color w:val="006600"/>
          <w:sz w:val="24"/>
          <w:szCs w:val="24"/>
        </w:rPr>
        <w:t>A betűméret csökkentése</w:t>
      </w:r>
      <w:r w:rsidRPr="003A2222">
        <w:rPr>
          <w:rFonts w:ascii="Times New Roman" w:hAnsi="Times New Roman"/>
          <w:color w:val="006600"/>
          <w:sz w:val="24"/>
          <w:szCs w:val="24"/>
        </w:rPr>
        <w:t xml:space="preserve"> gomb segítségével állítsuk be 7-es betűnagyságra. Hányat kellett kattintani? </w:t>
      </w:r>
      <w:r w:rsidRPr="003A2222">
        <w:rPr>
          <w:rFonts w:ascii="Times New Roman" w:hAnsi="Times New Roman"/>
          <w:b/>
          <w:color w:val="C00000"/>
          <w:sz w:val="24"/>
          <w:szCs w:val="24"/>
        </w:rPr>
        <w:t>___</w:t>
      </w:r>
    </w:p>
    <w:p w:rsidR="006A77AB" w:rsidRPr="003A2222" w:rsidRDefault="00970DCE" w:rsidP="00970DCE">
      <w:pPr>
        <w:spacing w:before="240" w:after="120" w:line="240" w:lineRule="auto"/>
        <w:rPr>
          <w:rFonts w:ascii="Times New Roman" w:hAnsi="Times New Roman"/>
          <w:sz w:val="24"/>
          <w:szCs w:val="24"/>
        </w:rPr>
      </w:pPr>
      <w:r w:rsidRPr="003A2222">
        <w:rPr>
          <w:rFonts w:ascii="Times New Roman" w:hAnsi="Times New Roman"/>
          <w:sz w:val="24"/>
          <w:szCs w:val="24"/>
        </w:rPr>
        <w:t>Válaszolj a kérdésekre! (A vonalak helyére írd a válaszokat a szöveg alapján!)</w:t>
      </w:r>
    </w:p>
    <w:p w:rsidR="00970DCE" w:rsidRPr="003A2222" w:rsidRDefault="00970DCE" w:rsidP="00D55159">
      <w:pPr>
        <w:spacing w:after="120" w:line="240" w:lineRule="auto"/>
        <w:ind w:left="284" w:hanging="284"/>
        <w:jc w:val="both"/>
        <w:rPr>
          <w:rFonts w:ascii="Times New Roman" w:hAnsi="Times New Roman"/>
          <w:color w:val="C00000"/>
          <w:sz w:val="24"/>
          <w:szCs w:val="24"/>
        </w:rPr>
      </w:pPr>
      <w:r w:rsidRPr="003A2222">
        <w:rPr>
          <w:rFonts w:ascii="Times New Roman" w:hAnsi="Times New Roman"/>
          <w:sz w:val="24"/>
          <w:szCs w:val="24"/>
        </w:rPr>
        <w:t xml:space="preserve">1) Hogy hívjuk azt a </w:t>
      </w:r>
      <w:r w:rsidR="005D6DA9" w:rsidRPr="003A2222">
        <w:rPr>
          <w:rFonts w:ascii="Times New Roman" w:hAnsi="Times New Roman"/>
          <w:sz w:val="24"/>
          <w:szCs w:val="24"/>
        </w:rPr>
        <w:t>„</w:t>
      </w:r>
      <w:r w:rsidRPr="003A2222">
        <w:rPr>
          <w:rFonts w:ascii="Times New Roman" w:hAnsi="Times New Roman"/>
          <w:sz w:val="24"/>
          <w:szCs w:val="24"/>
        </w:rPr>
        <w:t>csíkot</w:t>
      </w:r>
      <w:r w:rsidR="005D6DA9" w:rsidRPr="003A2222">
        <w:rPr>
          <w:rFonts w:ascii="Times New Roman" w:hAnsi="Times New Roman"/>
          <w:sz w:val="24"/>
          <w:szCs w:val="24"/>
        </w:rPr>
        <w:t>”</w:t>
      </w:r>
      <w:r w:rsidRPr="003A2222">
        <w:rPr>
          <w:rFonts w:ascii="Times New Roman" w:hAnsi="Times New Roman"/>
          <w:sz w:val="24"/>
          <w:szCs w:val="24"/>
        </w:rPr>
        <w:t xml:space="preserve">, ami legördül, amikor rákattintunk a betűméret melletti nyílra? </w:t>
      </w:r>
      <w:r w:rsidRPr="003A2222">
        <w:rPr>
          <w:rFonts w:ascii="Times New Roman" w:hAnsi="Times New Roman"/>
          <w:sz w:val="24"/>
          <w:szCs w:val="24"/>
        </w:rPr>
        <w:br/>
      </w:r>
      <w:r w:rsidRPr="003A2222">
        <w:rPr>
          <w:rFonts w:ascii="Times New Roman" w:hAnsi="Times New Roman"/>
          <w:b/>
          <w:color w:val="C00000"/>
          <w:sz w:val="24"/>
          <w:szCs w:val="24"/>
        </w:rPr>
        <w:t>________________________________________________</w:t>
      </w:r>
    </w:p>
    <w:p w:rsidR="00970DCE" w:rsidRPr="003A2222" w:rsidRDefault="00970DCE" w:rsidP="00D55159">
      <w:pPr>
        <w:spacing w:after="120" w:line="240" w:lineRule="auto"/>
        <w:ind w:left="284" w:hanging="284"/>
        <w:jc w:val="both"/>
        <w:rPr>
          <w:rFonts w:ascii="Times New Roman" w:hAnsi="Times New Roman"/>
          <w:color w:val="C00000"/>
          <w:sz w:val="24"/>
          <w:szCs w:val="24"/>
        </w:rPr>
      </w:pPr>
      <w:r w:rsidRPr="003A2222">
        <w:rPr>
          <w:rFonts w:ascii="Times New Roman" w:hAnsi="Times New Roman"/>
          <w:sz w:val="24"/>
          <w:szCs w:val="24"/>
        </w:rPr>
        <w:t xml:space="preserve">2) </w:t>
      </w:r>
      <w:r w:rsidR="005D6DA9" w:rsidRPr="003A2222">
        <w:rPr>
          <w:rFonts w:ascii="Times New Roman" w:hAnsi="Times New Roman"/>
          <w:sz w:val="24"/>
          <w:szCs w:val="24"/>
        </w:rPr>
        <w:t>Mi történik, ha a betűméret melletti nyílra kattintva végighúzzuk az egeret a legördülő „csíkon”</w:t>
      </w:r>
      <w:r w:rsidRPr="003A2222">
        <w:rPr>
          <w:rFonts w:ascii="Times New Roman" w:hAnsi="Times New Roman"/>
          <w:sz w:val="24"/>
          <w:szCs w:val="24"/>
        </w:rPr>
        <w:t xml:space="preserve">? </w:t>
      </w:r>
      <w:r w:rsidRPr="003A2222">
        <w:rPr>
          <w:rFonts w:ascii="Times New Roman" w:hAnsi="Times New Roman"/>
          <w:sz w:val="24"/>
          <w:szCs w:val="24"/>
        </w:rPr>
        <w:br/>
      </w:r>
      <w:r w:rsidRPr="003A2222">
        <w:rPr>
          <w:rFonts w:ascii="Times New Roman" w:hAnsi="Times New Roman"/>
          <w:b/>
          <w:color w:val="C00000"/>
          <w:sz w:val="24"/>
          <w:szCs w:val="24"/>
        </w:rPr>
        <w:t>________________________________________________</w:t>
      </w:r>
    </w:p>
    <w:sectPr w:rsidR="00970DCE" w:rsidRPr="003A2222" w:rsidSect="000D4531">
      <w:pgSz w:w="11906" w:h="16838"/>
      <w:pgMar w:top="709" w:right="1417" w:bottom="709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9FB" w:rsidRDefault="005E39FB" w:rsidP="000D4531">
      <w:pPr>
        <w:spacing w:after="0" w:line="240" w:lineRule="auto"/>
      </w:pPr>
      <w:r>
        <w:separator/>
      </w:r>
    </w:p>
  </w:endnote>
  <w:endnote w:type="continuationSeparator" w:id="0">
    <w:p w:rsidR="005E39FB" w:rsidRDefault="005E39FB" w:rsidP="000D4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9FB" w:rsidRDefault="005E39FB" w:rsidP="000D4531">
      <w:pPr>
        <w:spacing w:after="0" w:line="240" w:lineRule="auto"/>
      </w:pPr>
      <w:r>
        <w:separator/>
      </w:r>
    </w:p>
  </w:footnote>
  <w:footnote w:type="continuationSeparator" w:id="0">
    <w:p w:rsidR="005E39FB" w:rsidRDefault="005E39FB" w:rsidP="000D45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7AD3"/>
    <w:rsid w:val="000243C2"/>
    <w:rsid w:val="000D4531"/>
    <w:rsid w:val="00165F27"/>
    <w:rsid w:val="00181447"/>
    <w:rsid w:val="001A5CDA"/>
    <w:rsid w:val="001B2ABE"/>
    <w:rsid w:val="001F7AD3"/>
    <w:rsid w:val="003A2222"/>
    <w:rsid w:val="003B2BB2"/>
    <w:rsid w:val="004C5DDE"/>
    <w:rsid w:val="0054127C"/>
    <w:rsid w:val="00585E3B"/>
    <w:rsid w:val="005D6DA9"/>
    <w:rsid w:val="005D707D"/>
    <w:rsid w:val="005E39FB"/>
    <w:rsid w:val="006A77AB"/>
    <w:rsid w:val="00744871"/>
    <w:rsid w:val="00793B04"/>
    <w:rsid w:val="00880B5C"/>
    <w:rsid w:val="00932C8D"/>
    <w:rsid w:val="00970DCE"/>
    <w:rsid w:val="009E39AA"/>
    <w:rsid w:val="00A03325"/>
    <w:rsid w:val="00A100F0"/>
    <w:rsid w:val="00A55631"/>
    <w:rsid w:val="00A82B2E"/>
    <w:rsid w:val="00AE03A0"/>
    <w:rsid w:val="00AF3DBC"/>
    <w:rsid w:val="00B26E6D"/>
    <w:rsid w:val="00C04065"/>
    <w:rsid w:val="00C35D73"/>
    <w:rsid w:val="00CC2F5C"/>
    <w:rsid w:val="00CF243E"/>
    <w:rsid w:val="00D535AD"/>
    <w:rsid w:val="00D55159"/>
    <w:rsid w:val="00D55457"/>
    <w:rsid w:val="00E02CDA"/>
    <w:rsid w:val="00F160D2"/>
    <w:rsid w:val="00F4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0EC8C1-D189-4038-9332-1400ADF75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E03A0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F7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7AD3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6A77A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A77A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A77AB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A77A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A77AB"/>
    <w:rPr>
      <w:b/>
      <w:bCs/>
      <w:lang w:eastAsia="en-US"/>
    </w:rPr>
  </w:style>
  <w:style w:type="paragraph" w:styleId="Listaszerbekezds">
    <w:name w:val="List Paragraph"/>
    <w:basedOn w:val="Norml"/>
    <w:uiPriority w:val="34"/>
    <w:qFormat/>
    <w:rsid w:val="00970DCE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D4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D4531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0D4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D453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1091FE-0F4E-4C64-81F0-82E7A99E4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</dc:creator>
  <cp:lastModifiedBy>Árián Péterné ADM</cp:lastModifiedBy>
  <cp:revision>7</cp:revision>
  <cp:lastPrinted>2014-12-12T08:24:00Z</cp:lastPrinted>
  <dcterms:created xsi:type="dcterms:W3CDTF">2014-11-23T11:44:00Z</dcterms:created>
  <dcterms:modified xsi:type="dcterms:W3CDTF">2014-12-12T08:24:00Z</dcterms:modified>
</cp:coreProperties>
</file>